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C197B1">
      <w:pPr>
        <w:rPr>
          <w:rFonts w:hint="eastAsia" w:ascii="Times New Roman" w:hAnsi="Times New Roman" w:eastAsia="黑体" w:cs="黑体"/>
          <w:color w:val="auto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Times New Roman" w:hAnsi="Times New Roman" w:eastAsia="黑体" w:cs="黑体"/>
          <w:color w:val="auto"/>
          <w:sz w:val="32"/>
          <w:szCs w:val="32"/>
        </w:rPr>
        <w:t>附件</w:t>
      </w:r>
      <w:r>
        <w:rPr>
          <w:rFonts w:hint="eastAsia" w:ascii="Times New Roman" w:hAnsi="Times New Roman" w:eastAsia="黑体" w:cs="黑体"/>
          <w:color w:val="auto"/>
          <w:sz w:val="32"/>
          <w:szCs w:val="32"/>
          <w:lang w:val="en-US" w:eastAsia="zh-CN"/>
        </w:rPr>
        <w:t>4</w:t>
      </w:r>
    </w:p>
    <w:p w14:paraId="67B6153D">
      <w:pPr>
        <w:spacing w:line="520" w:lineRule="atLeast"/>
        <w:jc w:val="center"/>
        <w:rPr>
          <w:rFonts w:ascii="Times New Roman" w:hAnsi="Times New Roman" w:eastAsia="黑体"/>
          <w:bCs/>
          <w:color w:val="auto"/>
          <w:spacing w:val="30"/>
          <w:kern w:val="0"/>
          <w:sz w:val="48"/>
        </w:rPr>
      </w:pPr>
    </w:p>
    <w:p w14:paraId="237F2BCF">
      <w:pPr>
        <w:pStyle w:val="7"/>
        <w:ind w:firstLine="540"/>
        <w:rPr>
          <w:rFonts w:ascii="Times New Roman" w:hAnsi="Times New Roman" w:eastAsia="黑体"/>
          <w:bCs/>
          <w:color w:val="auto"/>
          <w:spacing w:val="30"/>
          <w:sz w:val="48"/>
        </w:rPr>
      </w:pPr>
    </w:p>
    <w:p w14:paraId="7FE86FB3">
      <w:pPr>
        <w:spacing w:line="520" w:lineRule="atLeast"/>
        <w:jc w:val="center"/>
        <w:rPr>
          <w:rFonts w:ascii="Times New Roman" w:hAnsi="Times New Roman" w:eastAsia="方正小标宋简体"/>
          <w:bCs/>
          <w:color w:val="auto"/>
          <w:kern w:val="0"/>
          <w:sz w:val="48"/>
          <w:szCs w:val="48"/>
        </w:rPr>
      </w:pPr>
      <w:r>
        <w:rPr>
          <w:rFonts w:ascii="Times New Roman" w:hAnsi="Times New Roman" w:eastAsia="方正小标宋简体"/>
          <w:bCs/>
          <w:color w:val="auto"/>
          <w:kern w:val="0"/>
          <w:sz w:val="48"/>
          <w:szCs w:val="48"/>
        </w:rPr>
        <w:t>高校廉洁教育</w:t>
      </w:r>
      <w:r>
        <w:rPr>
          <w:rFonts w:hint="eastAsia" w:ascii="Times New Roman" w:hAnsi="Times New Roman" w:eastAsia="方正小标宋简体"/>
          <w:bCs/>
          <w:color w:val="auto"/>
          <w:kern w:val="0"/>
          <w:sz w:val="48"/>
          <w:szCs w:val="48"/>
        </w:rPr>
        <w:t>课堂实践案例</w:t>
      </w:r>
    </w:p>
    <w:p w14:paraId="1E417C6D">
      <w:pPr>
        <w:adjustRightInd w:val="0"/>
        <w:snapToGrid w:val="0"/>
        <w:spacing w:line="240" w:lineRule="exact"/>
        <w:jc w:val="center"/>
        <w:rPr>
          <w:rFonts w:ascii="Times New Roman" w:hAnsi="Times New Roman" w:eastAsia="方正小标宋简体"/>
          <w:bCs/>
          <w:color w:val="auto"/>
          <w:kern w:val="0"/>
          <w:sz w:val="48"/>
          <w:szCs w:val="48"/>
        </w:rPr>
      </w:pPr>
    </w:p>
    <w:p w14:paraId="41BA6D35">
      <w:pPr>
        <w:spacing w:line="520" w:lineRule="atLeast"/>
        <w:jc w:val="center"/>
        <w:rPr>
          <w:rFonts w:ascii="Times New Roman" w:hAnsi="Times New Roman" w:eastAsia="方正小标宋简体"/>
          <w:bCs/>
          <w:color w:val="auto"/>
          <w:kern w:val="0"/>
          <w:sz w:val="48"/>
          <w:szCs w:val="48"/>
        </w:rPr>
      </w:pPr>
      <w:r>
        <w:rPr>
          <w:rFonts w:ascii="Times New Roman" w:hAnsi="Times New Roman" w:eastAsia="方正小标宋简体"/>
          <w:bCs/>
          <w:color w:val="auto"/>
          <w:spacing w:val="48"/>
          <w:kern w:val="0"/>
          <w:sz w:val="48"/>
          <w:szCs w:val="48"/>
        </w:rPr>
        <w:t xml:space="preserve">申 报 </w:t>
      </w:r>
      <w:r>
        <w:rPr>
          <w:rFonts w:ascii="Times New Roman" w:hAnsi="Times New Roman" w:eastAsia="方正小标宋简体"/>
          <w:bCs/>
          <w:color w:val="auto"/>
          <w:spacing w:val="2"/>
          <w:kern w:val="0"/>
          <w:sz w:val="48"/>
          <w:szCs w:val="48"/>
        </w:rPr>
        <w:t>书</w:t>
      </w:r>
    </w:p>
    <w:p w14:paraId="0FCFB998">
      <w:pPr>
        <w:spacing w:line="520" w:lineRule="atLeast"/>
        <w:rPr>
          <w:rFonts w:ascii="Times New Roman" w:hAnsi="Times New Roman"/>
          <w:color w:val="auto"/>
          <w:kern w:val="0"/>
        </w:rPr>
      </w:pPr>
    </w:p>
    <w:p w14:paraId="0079C7A9">
      <w:pPr>
        <w:spacing w:line="520" w:lineRule="atLeast"/>
        <w:rPr>
          <w:rFonts w:ascii="Times New Roman" w:hAnsi="Times New Roman"/>
          <w:color w:val="auto"/>
          <w:kern w:val="0"/>
        </w:rPr>
      </w:pPr>
    </w:p>
    <w:p w14:paraId="1822CECF">
      <w:pPr>
        <w:spacing w:line="520" w:lineRule="atLeast"/>
        <w:jc w:val="distribute"/>
        <w:rPr>
          <w:rFonts w:ascii="Times New Roman" w:hAnsi="Times New Roman"/>
          <w:color w:val="auto"/>
          <w:kern w:val="0"/>
        </w:rPr>
      </w:pPr>
    </w:p>
    <w:p w14:paraId="2E762D9B">
      <w:pPr>
        <w:spacing w:line="520" w:lineRule="atLeast"/>
        <w:rPr>
          <w:rFonts w:ascii="Times New Roman" w:hAnsi="Times New Roman"/>
          <w:color w:val="auto"/>
          <w:kern w:val="0"/>
        </w:rPr>
      </w:pPr>
    </w:p>
    <w:p w14:paraId="29574B66">
      <w:pPr>
        <w:spacing w:line="520" w:lineRule="atLeast"/>
        <w:ind w:left="420" w:leftChars="200" w:firstLine="640" w:firstLineChars="200"/>
        <w:rPr>
          <w:rFonts w:ascii="Times New Roman" w:hAnsi="Times New Roman" w:eastAsia="黑体"/>
          <w:color w:val="auto"/>
          <w:kern w:val="0"/>
          <w:sz w:val="32"/>
          <w:szCs w:val="32"/>
          <w:u w:val="single"/>
        </w:rPr>
      </w:pPr>
      <w:r>
        <w:rPr>
          <w:rFonts w:hint="eastAsia" w:ascii="Times New Roman" w:hAnsi="Times New Roman" w:eastAsia="黑体"/>
          <w:color w:val="auto"/>
          <w:kern w:val="0"/>
          <w:sz w:val="32"/>
          <w:szCs w:val="32"/>
        </w:rPr>
        <w:t>案例</w:t>
      </w:r>
      <w:r>
        <w:rPr>
          <w:rFonts w:ascii="Times New Roman" w:hAnsi="Times New Roman" w:eastAsia="黑体"/>
          <w:color w:val="auto"/>
          <w:kern w:val="0"/>
          <w:sz w:val="32"/>
          <w:szCs w:val="32"/>
        </w:rPr>
        <w:t>名称</w:t>
      </w:r>
      <w:r>
        <w:rPr>
          <w:rFonts w:hint="eastAsia" w:ascii="Times New Roman" w:hAnsi="Times New Roman" w:eastAsia="黑体"/>
          <w:color w:val="auto"/>
          <w:kern w:val="0"/>
          <w:sz w:val="32"/>
          <w:szCs w:val="32"/>
        </w:rPr>
        <w:t>：</w:t>
      </w:r>
      <w:r>
        <w:rPr>
          <w:rFonts w:ascii="Times New Roman" w:hAnsi="Times New Roman" w:eastAsia="黑体"/>
          <w:color w:val="auto"/>
          <w:kern w:val="0"/>
          <w:sz w:val="32"/>
          <w:szCs w:val="32"/>
          <w:u w:val="single"/>
        </w:rPr>
        <w:t xml:space="preserve">                                </w:t>
      </w:r>
    </w:p>
    <w:p w14:paraId="4C174619">
      <w:pPr>
        <w:spacing w:line="520" w:lineRule="atLeast"/>
        <w:ind w:left="420" w:leftChars="200" w:firstLine="640" w:firstLineChars="200"/>
        <w:rPr>
          <w:rFonts w:ascii="Times New Roman" w:hAnsi="Times New Roman" w:eastAsia="黑体"/>
          <w:color w:val="auto"/>
          <w:kern w:val="0"/>
          <w:sz w:val="32"/>
          <w:szCs w:val="32"/>
          <w:u w:val="single"/>
        </w:rPr>
      </w:pPr>
      <w:r>
        <w:rPr>
          <w:rFonts w:ascii="Times New Roman" w:hAnsi="Times New Roman" w:eastAsia="黑体"/>
          <w:color w:val="auto"/>
          <w:kern w:val="0"/>
          <w:sz w:val="32"/>
          <w:szCs w:val="32"/>
        </w:rPr>
        <w:t>申报高校</w:t>
      </w:r>
      <w:r>
        <w:rPr>
          <w:rFonts w:hint="eastAsia" w:ascii="Times New Roman" w:hAnsi="Times New Roman" w:eastAsia="黑体"/>
          <w:color w:val="auto"/>
          <w:kern w:val="0"/>
          <w:sz w:val="32"/>
          <w:szCs w:val="32"/>
        </w:rPr>
        <w:t>：</w:t>
      </w:r>
      <w:r>
        <w:rPr>
          <w:rFonts w:ascii="Times New Roman" w:hAnsi="Times New Roman" w:eastAsia="黑体"/>
          <w:color w:val="auto"/>
          <w:kern w:val="0"/>
          <w:sz w:val="32"/>
          <w:szCs w:val="32"/>
          <w:u w:val="single"/>
        </w:rPr>
        <w:t xml:space="preserve">                                </w:t>
      </w:r>
    </w:p>
    <w:p w14:paraId="4A657348">
      <w:pPr>
        <w:spacing w:line="520" w:lineRule="atLeast"/>
        <w:ind w:left="420" w:leftChars="200" w:firstLine="640" w:firstLineChars="200"/>
        <w:rPr>
          <w:rFonts w:ascii="Times New Roman" w:hAnsi="Times New Roman" w:eastAsia="黑体"/>
          <w:color w:val="auto"/>
          <w:kern w:val="0"/>
          <w:sz w:val="32"/>
          <w:szCs w:val="32"/>
          <w:u w:val="single"/>
        </w:rPr>
      </w:pPr>
      <w:r>
        <w:rPr>
          <w:rFonts w:ascii="Times New Roman" w:hAnsi="Times New Roman" w:eastAsia="黑体"/>
          <w:color w:val="auto"/>
          <w:kern w:val="0"/>
          <w:sz w:val="32"/>
          <w:szCs w:val="32"/>
        </w:rPr>
        <w:t>推荐</w:t>
      </w:r>
      <w:r>
        <w:rPr>
          <w:rFonts w:hint="eastAsia" w:ascii="Times New Roman" w:hAnsi="Times New Roman" w:eastAsia="黑体"/>
          <w:color w:val="auto"/>
          <w:kern w:val="0"/>
          <w:sz w:val="32"/>
          <w:szCs w:val="32"/>
        </w:rPr>
        <w:t>省份：</w:t>
      </w:r>
      <w:r>
        <w:rPr>
          <w:rFonts w:ascii="Times New Roman" w:hAnsi="Times New Roman" w:eastAsia="黑体"/>
          <w:color w:val="auto"/>
          <w:kern w:val="0"/>
          <w:sz w:val="32"/>
          <w:szCs w:val="32"/>
          <w:u w:val="single"/>
        </w:rPr>
        <w:t xml:space="preserve">                                </w:t>
      </w:r>
    </w:p>
    <w:p w14:paraId="2DBCD3C5">
      <w:pPr>
        <w:spacing w:line="520" w:lineRule="atLeast"/>
        <w:rPr>
          <w:rFonts w:ascii="Times New Roman" w:hAnsi="Times New Roman"/>
          <w:color w:val="auto"/>
          <w:kern w:val="0"/>
        </w:rPr>
      </w:pPr>
    </w:p>
    <w:p w14:paraId="58C88464">
      <w:pPr>
        <w:spacing w:line="520" w:lineRule="atLeast"/>
        <w:rPr>
          <w:rFonts w:ascii="Times New Roman" w:hAnsi="Times New Roman"/>
          <w:color w:val="auto"/>
          <w:kern w:val="0"/>
        </w:rPr>
      </w:pPr>
    </w:p>
    <w:p w14:paraId="77CCDBAE">
      <w:pPr>
        <w:pStyle w:val="7"/>
        <w:ind w:firstLine="200"/>
        <w:rPr>
          <w:rFonts w:ascii="Times New Roman" w:hAnsi="Times New Roman"/>
          <w:color w:val="auto"/>
        </w:rPr>
      </w:pPr>
    </w:p>
    <w:p w14:paraId="69C07D73">
      <w:pPr>
        <w:pStyle w:val="7"/>
        <w:ind w:firstLine="200"/>
        <w:rPr>
          <w:rFonts w:ascii="Times New Roman" w:hAnsi="Times New Roman"/>
          <w:color w:val="auto"/>
        </w:rPr>
      </w:pPr>
    </w:p>
    <w:p w14:paraId="4B98EC74">
      <w:pPr>
        <w:adjustRightInd w:val="0"/>
        <w:snapToGrid w:val="0"/>
        <w:spacing w:line="520" w:lineRule="atLeast"/>
        <w:jc w:val="left"/>
        <w:rPr>
          <w:rFonts w:ascii="Times New Roman" w:hAnsi="Times New Roman" w:eastAsia="黑体"/>
          <w:bCs/>
          <w:color w:val="auto"/>
          <w:kern w:val="0"/>
          <w:sz w:val="32"/>
        </w:rPr>
      </w:pPr>
      <w:r>
        <w:rPr>
          <w:rFonts w:ascii="Times New Roman" w:hAnsi="Times New Roman" w:eastAsia="黑体"/>
          <w:bCs/>
          <w:color w:val="auto"/>
          <w:kern w:val="0"/>
          <w:sz w:val="32"/>
        </w:rPr>
        <w:t xml:space="preserve">    </w:t>
      </w:r>
    </w:p>
    <w:p w14:paraId="4E76794F">
      <w:pPr>
        <w:spacing w:line="520" w:lineRule="atLeast"/>
        <w:ind w:firstLine="627" w:firstLineChars="196"/>
        <w:jc w:val="center"/>
        <w:rPr>
          <w:rFonts w:ascii="Times New Roman" w:hAnsi="Times New Roman" w:eastAsia="黑体"/>
          <w:bCs/>
          <w:color w:val="auto"/>
          <w:kern w:val="0"/>
          <w:sz w:val="32"/>
        </w:rPr>
      </w:pPr>
    </w:p>
    <w:p w14:paraId="669C6F4E">
      <w:pPr>
        <w:spacing w:line="520" w:lineRule="atLeast"/>
        <w:jc w:val="center"/>
        <w:rPr>
          <w:rFonts w:hint="eastAsia" w:ascii="Times New Roman" w:hAnsi="Times New Roman" w:eastAsia="黑体"/>
          <w:bCs/>
          <w:color w:val="auto"/>
          <w:kern w:val="0"/>
          <w:sz w:val="32"/>
        </w:rPr>
      </w:pPr>
      <w:r>
        <w:rPr>
          <w:rFonts w:hint="eastAsia" w:ascii="Times New Roman" w:hAnsi="Times New Roman" w:eastAsia="黑体"/>
          <w:bCs/>
          <w:color w:val="auto"/>
          <w:kern w:val="0"/>
          <w:sz w:val="32"/>
        </w:rPr>
        <w:t>教育部思想政治工作司制</w:t>
      </w:r>
    </w:p>
    <w:p w14:paraId="1AD742A7">
      <w:pPr>
        <w:pStyle w:val="7"/>
        <w:ind w:left="0" w:leftChars="0" w:firstLine="0" w:firstLineChars="0"/>
        <w:jc w:val="center"/>
        <w:rPr>
          <w:rFonts w:ascii="Times New Roman" w:hAnsi="Times New Roman"/>
          <w:color w:val="auto"/>
        </w:rPr>
      </w:pPr>
      <w:r>
        <w:rPr>
          <w:rFonts w:ascii="Times New Roman" w:hAnsi="Times New Roman" w:eastAsia="黑体"/>
          <w:bCs/>
          <w:color w:val="auto"/>
          <w:sz w:val="32"/>
        </w:rPr>
        <w:t>202</w:t>
      </w:r>
      <w:r>
        <w:rPr>
          <w:rFonts w:hint="eastAsia" w:ascii="Times New Roman" w:hAnsi="Times New Roman" w:eastAsia="黑体"/>
          <w:bCs/>
          <w:color w:val="auto"/>
          <w:sz w:val="32"/>
        </w:rPr>
        <w:t>5</w:t>
      </w:r>
      <w:r>
        <w:rPr>
          <w:rFonts w:ascii="Times New Roman" w:hAnsi="Times New Roman" w:eastAsia="黑体"/>
          <w:bCs/>
          <w:color w:val="auto"/>
          <w:sz w:val="32"/>
        </w:rPr>
        <w:t>年</w:t>
      </w:r>
      <w:r>
        <w:rPr>
          <w:rFonts w:hint="eastAsia" w:ascii="Times New Roman" w:hAnsi="Times New Roman" w:eastAsia="黑体"/>
          <w:bCs/>
          <w:color w:val="auto"/>
          <w:sz w:val="32"/>
          <w:lang w:val="en-US" w:eastAsia="zh-CN"/>
        </w:rPr>
        <w:t>6</w:t>
      </w:r>
      <w:r>
        <w:rPr>
          <w:rFonts w:ascii="Times New Roman" w:hAnsi="Times New Roman" w:eastAsia="黑体"/>
          <w:bCs/>
          <w:color w:val="auto"/>
          <w:sz w:val="32"/>
        </w:rPr>
        <w:t>月</w:t>
      </w:r>
    </w:p>
    <w:p w14:paraId="5F37F829">
      <w:pPr>
        <w:spacing w:line="520" w:lineRule="atLeast"/>
        <w:ind w:firstLine="602" w:firstLineChars="200"/>
        <w:jc w:val="left"/>
        <w:rPr>
          <w:rFonts w:ascii="Times New Roman" w:hAnsi="Times New Roman" w:eastAsia="黑体"/>
          <w:b/>
          <w:bCs/>
          <w:color w:val="auto"/>
          <w:kern w:val="0"/>
          <w:sz w:val="30"/>
        </w:rPr>
      </w:pPr>
      <w:r>
        <w:rPr>
          <w:rFonts w:ascii="Times New Roman" w:hAnsi="Times New Roman" w:eastAsia="黑体"/>
          <w:b/>
          <w:bCs/>
          <w:color w:val="auto"/>
          <w:kern w:val="0"/>
          <w:sz w:val="30"/>
        </w:rPr>
        <w:br w:type="page"/>
      </w:r>
      <w:r>
        <w:rPr>
          <w:rFonts w:ascii="Times New Roman" w:hAnsi="Times New Roman" w:eastAsia="黑体"/>
          <w:color w:val="auto"/>
          <w:kern w:val="0"/>
          <w:sz w:val="32"/>
          <w:szCs w:val="28"/>
        </w:rPr>
        <w:t>一、基本信息</w:t>
      </w:r>
    </w:p>
    <w:tbl>
      <w:tblPr>
        <w:tblStyle w:val="8"/>
        <w:tblW w:w="87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53"/>
        <w:gridCol w:w="1678"/>
        <w:gridCol w:w="1502"/>
        <w:gridCol w:w="3327"/>
      </w:tblGrid>
      <w:tr w14:paraId="6D7911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9A8D5D">
            <w:pPr>
              <w:jc w:val="center"/>
              <w:rPr>
                <w:rFonts w:hint="eastAsia" w:ascii="Times New Roman" w:hAnsi="Times New Roman" w:eastAsia="仿宋_GB2312" w:cs="仿宋_GB2312"/>
                <w:bCs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Cs/>
                <w:color w:val="auto"/>
                <w:kern w:val="0"/>
                <w:sz w:val="24"/>
              </w:rPr>
              <w:t>案例名称</w:t>
            </w:r>
          </w:p>
        </w:tc>
        <w:tc>
          <w:tcPr>
            <w:tcW w:w="65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B5B8FF">
            <w:pPr>
              <w:spacing w:line="520" w:lineRule="atLeast"/>
              <w:jc w:val="center"/>
              <w:rPr>
                <w:rFonts w:hint="eastAsia" w:ascii="Times New Roman" w:hAnsi="Times New Roman" w:eastAsia="仿宋_GB2312" w:cs="仿宋_GB2312"/>
                <w:bCs/>
                <w:color w:val="auto"/>
                <w:kern w:val="0"/>
                <w:sz w:val="24"/>
              </w:rPr>
            </w:pPr>
          </w:p>
        </w:tc>
      </w:tr>
      <w:tr w14:paraId="2B29BF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088B6D">
            <w:pPr>
              <w:jc w:val="center"/>
              <w:rPr>
                <w:rFonts w:hint="eastAsia" w:ascii="Times New Roman" w:hAnsi="Times New Roman" w:eastAsia="仿宋_GB2312" w:cs="仿宋_GB2312"/>
                <w:bCs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Cs/>
                <w:color w:val="auto"/>
                <w:kern w:val="0"/>
                <w:sz w:val="24"/>
              </w:rPr>
              <w:t>负责部门</w:t>
            </w:r>
          </w:p>
        </w:tc>
        <w:tc>
          <w:tcPr>
            <w:tcW w:w="65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52C105">
            <w:pPr>
              <w:spacing w:line="520" w:lineRule="atLeast"/>
              <w:jc w:val="center"/>
              <w:rPr>
                <w:rFonts w:hint="eastAsia" w:ascii="Times New Roman" w:hAnsi="Times New Roman" w:eastAsia="仿宋_GB2312" w:cs="仿宋_GB2312"/>
                <w:bCs/>
                <w:color w:val="auto"/>
                <w:kern w:val="0"/>
                <w:sz w:val="24"/>
              </w:rPr>
            </w:pPr>
          </w:p>
        </w:tc>
      </w:tr>
      <w:tr w14:paraId="330EEC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0DEDAF">
            <w:pPr>
              <w:jc w:val="center"/>
              <w:rPr>
                <w:rFonts w:hint="eastAsia" w:ascii="Times New Roman" w:hAnsi="Times New Roman" w:eastAsia="仿宋_GB2312" w:cs="仿宋_GB2312"/>
                <w:bCs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Cs/>
                <w:color w:val="auto"/>
                <w:kern w:val="0"/>
                <w:sz w:val="24"/>
              </w:rPr>
              <w:t>负责人</w:t>
            </w:r>
          </w:p>
        </w:tc>
        <w:tc>
          <w:tcPr>
            <w:tcW w:w="1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7339A2">
            <w:pPr>
              <w:spacing w:line="520" w:lineRule="atLeast"/>
              <w:jc w:val="center"/>
              <w:rPr>
                <w:rFonts w:hint="eastAsia" w:ascii="Times New Roman" w:hAnsi="Times New Roman" w:eastAsia="仿宋_GB2312" w:cs="仿宋_GB2312"/>
                <w:bCs/>
                <w:color w:val="auto"/>
                <w:kern w:val="0"/>
                <w:sz w:val="24"/>
              </w:rPr>
            </w:pPr>
          </w:p>
        </w:tc>
        <w:tc>
          <w:tcPr>
            <w:tcW w:w="15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64B742">
            <w:pPr>
              <w:jc w:val="center"/>
              <w:rPr>
                <w:rFonts w:hint="eastAsia" w:ascii="Times New Roman" w:hAnsi="Times New Roman" w:eastAsia="仿宋_GB2312" w:cs="仿宋_GB2312"/>
                <w:bCs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Cs/>
                <w:color w:val="auto"/>
                <w:kern w:val="0"/>
                <w:sz w:val="24"/>
              </w:rPr>
              <w:t>职务</w:t>
            </w:r>
          </w:p>
        </w:tc>
        <w:tc>
          <w:tcPr>
            <w:tcW w:w="3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0D79C9">
            <w:pPr>
              <w:spacing w:line="520" w:lineRule="atLeast"/>
              <w:jc w:val="center"/>
              <w:rPr>
                <w:rFonts w:hint="eastAsia" w:ascii="Times New Roman" w:hAnsi="Times New Roman" w:eastAsia="仿宋_GB2312" w:cs="仿宋_GB2312"/>
                <w:bCs/>
                <w:color w:val="auto"/>
                <w:kern w:val="0"/>
                <w:sz w:val="24"/>
              </w:rPr>
            </w:pPr>
          </w:p>
        </w:tc>
      </w:tr>
      <w:tr w14:paraId="6F9A37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F33D3C">
            <w:pPr>
              <w:jc w:val="center"/>
              <w:rPr>
                <w:rFonts w:hint="eastAsia" w:ascii="Times New Roman" w:hAnsi="Times New Roman" w:eastAsia="仿宋_GB2312" w:cs="仿宋_GB2312"/>
                <w:bCs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Cs/>
                <w:color w:val="auto"/>
                <w:kern w:val="0"/>
                <w:sz w:val="24"/>
              </w:rPr>
              <w:t>联系人</w:t>
            </w:r>
          </w:p>
        </w:tc>
        <w:tc>
          <w:tcPr>
            <w:tcW w:w="1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346012">
            <w:pPr>
              <w:spacing w:line="520" w:lineRule="atLeast"/>
              <w:jc w:val="center"/>
              <w:rPr>
                <w:rFonts w:hint="eastAsia" w:ascii="Times New Roman" w:hAnsi="Times New Roman" w:eastAsia="仿宋_GB2312" w:cs="仿宋_GB2312"/>
                <w:bCs/>
                <w:color w:val="auto"/>
                <w:kern w:val="0"/>
                <w:sz w:val="24"/>
              </w:rPr>
            </w:pPr>
          </w:p>
        </w:tc>
        <w:tc>
          <w:tcPr>
            <w:tcW w:w="15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B7E338">
            <w:pPr>
              <w:jc w:val="center"/>
              <w:rPr>
                <w:rFonts w:hint="eastAsia" w:ascii="Times New Roman" w:hAnsi="Times New Roman" w:eastAsia="仿宋_GB2312" w:cs="仿宋_GB2312"/>
                <w:bCs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Cs/>
                <w:color w:val="auto"/>
                <w:kern w:val="0"/>
                <w:sz w:val="24"/>
              </w:rPr>
              <w:t>部门及职务</w:t>
            </w:r>
          </w:p>
        </w:tc>
        <w:tc>
          <w:tcPr>
            <w:tcW w:w="3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379649">
            <w:pPr>
              <w:spacing w:line="520" w:lineRule="atLeast"/>
              <w:ind w:left="860"/>
              <w:jc w:val="center"/>
              <w:rPr>
                <w:rFonts w:hint="eastAsia" w:ascii="Times New Roman" w:hAnsi="Times New Roman" w:eastAsia="仿宋_GB2312" w:cs="仿宋_GB2312"/>
                <w:bCs/>
                <w:color w:val="auto"/>
                <w:kern w:val="0"/>
                <w:sz w:val="24"/>
              </w:rPr>
            </w:pPr>
          </w:p>
        </w:tc>
      </w:tr>
      <w:tr w14:paraId="7F8C09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9C3795">
            <w:pPr>
              <w:jc w:val="center"/>
              <w:rPr>
                <w:rFonts w:hint="eastAsia" w:ascii="Times New Roman" w:hAnsi="Times New Roman" w:eastAsia="仿宋_GB2312" w:cs="仿宋_GB2312"/>
                <w:bCs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Cs/>
                <w:color w:val="auto"/>
                <w:kern w:val="0"/>
                <w:sz w:val="24"/>
              </w:rPr>
              <w:t>联系方式</w:t>
            </w:r>
          </w:p>
        </w:tc>
        <w:tc>
          <w:tcPr>
            <w:tcW w:w="65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F2595C">
            <w:pPr>
              <w:spacing w:line="520" w:lineRule="atLeast"/>
              <w:jc w:val="center"/>
              <w:rPr>
                <w:rFonts w:hint="eastAsia" w:ascii="Times New Roman" w:hAnsi="Times New Roman" w:eastAsia="仿宋_GB2312" w:cs="仿宋_GB2312"/>
                <w:bCs/>
                <w:color w:val="auto"/>
                <w:kern w:val="0"/>
                <w:sz w:val="24"/>
              </w:rPr>
            </w:pPr>
          </w:p>
        </w:tc>
      </w:tr>
      <w:tr w14:paraId="3A63DC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92519C">
            <w:pPr>
              <w:jc w:val="center"/>
              <w:rPr>
                <w:rFonts w:hint="eastAsia" w:ascii="Times New Roman" w:hAnsi="Times New Roman" w:eastAsia="仿宋_GB2312" w:cs="仿宋_GB2312"/>
                <w:bCs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Cs/>
                <w:color w:val="auto"/>
                <w:kern w:val="0"/>
                <w:sz w:val="24"/>
              </w:rPr>
              <w:t>通讯地址</w:t>
            </w:r>
          </w:p>
        </w:tc>
        <w:tc>
          <w:tcPr>
            <w:tcW w:w="65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F1014F">
            <w:pPr>
              <w:spacing w:line="520" w:lineRule="atLeast"/>
              <w:jc w:val="center"/>
              <w:rPr>
                <w:rFonts w:hint="eastAsia" w:ascii="Times New Roman" w:hAnsi="Times New Roman" w:eastAsia="仿宋_GB2312" w:cs="仿宋_GB2312"/>
                <w:bCs/>
                <w:color w:val="auto"/>
                <w:kern w:val="0"/>
                <w:sz w:val="24"/>
              </w:rPr>
            </w:pPr>
          </w:p>
        </w:tc>
      </w:tr>
    </w:tbl>
    <w:p w14:paraId="61FD2A50">
      <w:pPr>
        <w:spacing w:line="520" w:lineRule="atLeast"/>
        <w:ind w:firstLine="640" w:firstLineChars="200"/>
        <w:jc w:val="left"/>
        <w:rPr>
          <w:rFonts w:ascii="Times New Roman" w:hAnsi="Times New Roman" w:eastAsia="黑体"/>
          <w:color w:val="auto"/>
          <w:kern w:val="0"/>
          <w:sz w:val="32"/>
          <w:szCs w:val="28"/>
        </w:rPr>
      </w:pPr>
      <w:r>
        <w:rPr>
          <w:rFonts w:ascii="Times New Roman" w:hAnsi="Times New Roman" w:eastAsia="黑体"/>
          <w:color w:val="auto"/>
          <w:kern w:val="0"/>
          <w:sz w:val="32"/>
          <w:szCs w:val="28"/>
        </w:rPr>
        <w:t>二、</w:t>
      </w:r>
      <w:r>
        <w:rPr>
          <w:rFonts w:hint="eastAsia" w:ascii="Times New Roman" w:hAnsi="Times New Roman" w:eastAsia="黑体"/>
          <w:color w:val="auto"/>
          <w:kern w:val="0"/>
          <w:sz w:val="32"/>
          <w:szCs w:val="28"/>
        </w:rPr>
        <w:t>案例内容</w:t>
      </w:r>
    </w:p>
    <w:tbl>
      <w:tblPr>
        <w:tblStyle w:val="8"/>
        <w:tblW w:w="8789" w:type="dxa"/>
        <w:tblInd w:w="-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89"/>
      </w:tblGrid>
      <w:tr w14:paraId="0F2E33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68" w:hRule="atLeast"/>
        </w:trPr>
        <w:tc>
          <w:tcPr>
            <w:tcW w:w="8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45F306C">
            <w:pPr>
              <w:spacing w:line="276" w:lineRule="auto"/>
              <w:jc w:val="left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 xml:space="preserve"> </w:t>
            </w:r>
          </w:p>
          <w:p w14:paraId="04FED100">
            <w:pPr>
              <w:spacing w:line="276" w:lineRule="auto"/>
              <w:jc w:val="left"/>
              <w:rPr>
                <w:rFonts w:ascii="Times New Roman" w:hAnsi="Times New Roman" w:eastAsia="楷体_GB2312"/>
                <w:color w:val="auto"/>
                <w:sz w:val="28"/>
                <w:szCs w:val="36"/>
              </w:rPr>
            </w:pPr>
            <w:r>
              <w:rPr>
                <w:rFonts w:hint="eastAsia" w:ascii="Times New Roman" w:hAnsi="Times New Roman" w:eastAsia="楷体_GB2312"/>
                <w:color w:val="auto"/>
                <w:sz w:val="28"/>
                <w:szCs w:val="36"/>
              </w:rPr>
              <w:t>（包括工作开展情况、创新做法、育人效果、产生的标志性成果、社会影响等，不超过3000字。支撑材料请附后）</w:t>
            </w:r>
          </w:p>
          <w:p w14:paraId="425A2711">
            <w:pPr>
              <w:pStyle w:val="7"/>
              <w:ind w:firstLine="200"/>
              <w:rPr>
                <w:rFonts w:ascii="Times New Roman" w:hAnsi="Times New Roman"/>
                <w:color w:val="auto"/>
              </w:rPr>
            </w:pPr>
          </w:p>
          <w:p w14:paraId="49612680">
            <w:pPr>
              <w:pStyle w:val="7"/>
              <w:ind w:firstLine="240"/>
              <w:rPr>
                <w:rFonts w:ascii="Times New Roman" w:hAnsi="Times New Roman"/>
                <w:bCs/>
                <w:color w:val="auto"/>
                <w:sz w:val="24"/>
                <w:szCs w:val="24"/>
              </w:rPr>
            </w:pPr>
          </w:p>
        </w:tc>
      </w:tr>
    </w:tbl>
    <w:p w14:paraId="13160B28">
      <w:pPr>
        <w:spacing w:line="240" w:lineRule="atLeast"/>
        <w:ind w:firstLine="640" w:firstLineChars="200"/>
        <w:jc w:val="left"/>
        <w:rPr>
          <w:rFonts w:ascii="Times New Roman" w:hAnsi="Times New Roman" w:eastAsia="黑体"/>
          <w:color w:val="auto"/>
          <w:kern w:val="0"/>
          <w:sz w:val="32"/>
          <w:szCs w:val="28"/>
        </w:rPr>
      </w:pPr>
      <w:r>
        <w:rPr>
          <w:rFonts w:ascii="Times New Roman" w:hAnsi="Times New Roman" w:eastAsia="黑体"/>
          <w:color w:val="auto"/>
          <w:kern w:val="0"/>
          <w:sz w:val="32"/>
          <w:szCs w:val="28"/>
        </w:rPr>
        <w:br w:type="page"/>
      </w:r>
      <w:r>
        <w:rPr>
          <w:rFonts w:hint="eastAsia" w:ascii="Times New Roman" w:hAnsi="Times New Roman" w:eastAsia="黑体"/>
          <w:color w:val="auto"/>
          <w:kern w:val="0"/>
          <w:sz w:val="32"/>
          <w:szCs w:val="28"/>
        </w:rPr>
        <w:t>三、学校推荐意见</w:t>
      </w:r>
    </w:p>
    <w:tbl>
      <w:tblPr>
        <w:tblStyle w:val="8"/>
        <w:tblW w:w="852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0"/>
      </w:tblGrid>
      <w:tr w14:paraId="0BE26A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7" w:hRule="atLeast"/>
          <w:jc w:val="center"/>
        </w:trPr>
        <w:tc>
          <w:tcPr>
            <w:tcW w:w="8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6238396">
            <w:pPr>
              <w:pStyle w:val="7"/>
              <w:ind w:firstLine="200"/>
              <w:rPr>
                <w:rFonts w:ascii="Times New Roman" w:hAnsi="Times New Roman"/>
                <w:color w:val="auto"/>
              </w:rPr>
            </w:pPr>
          </w:p>
          <w:p w14:paraId="32BB16FC">
            <w:pPr>
              <w:pStyle w:val="7"/>
              <w:ind w:firstLine="200"/>
              <w:rPr>
                <w:rFonts w:ascii="Times New Roman" w:hAnsi="Times New Roman"/>
                <w:color w:val="auto"/>
              </w:rPr>
            </w:pPr>
          </w:p>
          <w:p w14:paraId="78043619">
            <w:pPr>
              <w:pStyle w:val="7"/>
              <w:ind w:firstLine="200"/>
              <w:rPr>
                <w:rFonts w:ascii="Times New Roman" w:hAnsi="Times New Roman"/>
                <w:color w:val="auto"/>
              </w:rPr>
            </w:pPr>
          </w:p>
          <w:p w14:paraId="3F4E60D9">
            <w:pPr>
              <w:pStyle w:val="7"/>
              <w:ind w:firstLine="200"/>
              <w:rPr>
                <w:rFonts w:ascii="Times New Roman" w:hAnsi="Times New Roman"/>
                <w:color w:val="auto"/>
              </w:rPr>
            </w:pPr>
          </w:p>
          <w:p w14:paraId="7EEC05D2">
            <w:pPr>
              <w:pStyle w:val="7"/>
              <w:ind w:firstLine="200"/>
              <w:rPr>
                <w:rFonts w:ascii="Times New Roman" w:hAnsi="Times New Roman"/>
                <w:color w:val="auto"/>
              </w:rPr>
            </w:pPr>
          </w:p>
          <w:p w14:paraId="56808A88">
            <w:pPr>
              <w:pStyle w:val="7"/>
              <w:ind w:firstLine="200"/>
              <w:rPr>
                <w:rFonts w:ascii="Times New Roman" w:hAnsi="Times New Roman"/>
                <w:color w:val="auto"/>
              </w:rPr>
            </w:pPr>
          </w:p>
          <w:p w14:paraId="16B8FEFE">
            <w:pPr>
              <w:pStyle w:val="7"/>
              <w:ind w:firstLine="200"/>
              <w:rPr>
                <w:rFonts w:ascii="Times New Roman" w:hAnsi="Times New Roman"/>
                <w:color w:val="auto"/>
              </w:rPr>
            </w:pPr>
          </w:p>
          <w:p w14:paraId="31055FD7">
            <w:pPr>
              <w:pStyle w:val="7"/>
              <w:ind w:firstLine="200"/>
              <w:rPr>
                <w:rFonts w:ascii="Times New Roman" w:hAnsi="Times New Roman"/>
                <w:color w:val="auto"/>
              </w:rPr>
            </w:pPr>
          </w:p>
          <w:p w14:paraId="06EAAE50">
            <w:pPr>
              <w:pStyle w:val="7"/>
              <w:ind w:firstLine="200"/>
              <w:rPr>
                <w:rFonts w:ascii="Times New Roman" w:hAnsi="Times New Roman"/>
                <w:color w:val="auto"/>
              </w:rPr>
            </w:pPr>
          </w:p>
          <w:p w14:paraId="11E92F62">
            <w:pPr>
              <w:spacing w:line="480" w:lineRule="auto"/>
              <w:ind w:left="2940" w:leftChars="1400" w:firstLine="420" w:firstLineChars="175"/>
              <w:rPr>
                <w:rFonts w:hint="eastAsia"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4"/>
              </w:rPr>
              <w:t>单位公章：</w:t>
            </w:r>
          </w:p>
          <w:p w14:paraId="402665CA">
            <w:pPr>
              <w:spacing w:line="520" w:lineRule="atLeast"/>
              <w:ind w:left="2940" w:leftChars="1400" w:right="743" w:rightChars="354" w:firstLine="2880" w:firstLineChars="1200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4"/>
              </w:rPr>
              <w:t xml:space="preserve">年    月    日       </w:t>
            </w:r>
          </w:p>
          <w:p w14:paraId="2D7903BD">
            <w:pPr>
              <w:pStyle w:val="7"/>
              <w:ind w:firstLine="240"/>
              <w:rPr>
                <w:rFonts w:ascii="Times New Roman" w:hAnsi="Times New Roman" w:eastAsia="黑体"/>
                <w:color w:val="auto"/>
                <w:sz w:val="24"/>
              </w:rPr>
            </w:pPr>
          </w:p>
        </w:tc>
      </w:tr>
    </w:tbl>
    <w:p w14:paraId="58BE5592">
      <w:pPr>
        <w:spacing w:line="520" w:lineRule="atLeast"/>
        <w:ind w:firstLine="640" w:firstLineChars="200"/>
        <w:jc w:val="left"/>
        <w:rPr>
          <w:rFonts w:hint="eastAsia" w:ascii="Times New Roman" w:hAnsi="Times New Roman" w:eastAsia="黑体"/>
          <w:color w:val="auto"/>
          <w:kern w:val="0"/>
          <w:sz w:val="32"/>
          <w:szCs w:val="28"/>
        </w:rPr>
      </w:pPr>
      <w:r>
        <w:rPr>
          <w:rFonts w:hint="eastAsia" w:ascii="Times New Roman" w:hAnsi="Times New Roman" w:eastAsia="黑体"/>
          <w:color w:val="auto"/>
          <w:kern w:val="0"/>
          <w:sz w:val="32"/>
          <w:szCs w:val="28"/>
        </w:rPr>
        <w:t>四、省级主管部门推荐意见</w:t>
      </w:r>
    </w:p>
    <w:tbl>
      <w:tblPr>
        <w:tblStyle w:val="8"/>
        <w:tblW w:w="852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0"/>
      </w:tblGrid>
      <w:tr w14:paraId="686A70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4" w:hRule="atLeast"/>
          <w:jc w:val="center"/>
        </w:trPr>
        <w:tc>
          <w:tcPr>
            <w:tcW w:w="8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98A207C">
            <w:pPr>
              <w:pStyle w:val="7"/>
              <w:ind w:firstLine="200"/>
              <w:rPr>
                <w:rFonts w:ascii="Times New Roman" w:hAnsi="Times New Roman"/>
                <w:color w:val="auto"/>
              </w:rPr>
            </w:pPr>
          </w:p>
          <w:p w14:paraId="69429A74">
            <w:pPr>
              <w:pStyle w:val="7"/>
              <w:ind w:firstLine="200"/>
              <w:rPr>
                <w:rFonts w:ascii="Times New Roman" w:hAnsi="Times New Roman"/>
                <w:color w:val="auto"/>
              </w:rPr>
            </w:pPr>
          </w:p>
          <w:p w14:paraId="420D6BB6">
            <w:pPr>
              <w:spacing w:line="520" w:lineRule="atLeast"/>
              <w:rPr>
                <w:rFonts w:ascii="Times New Roman" w:hAnsi="Times New Roman"/>
                <w:color w:val="auto"/>
              </w:rPr>
            </w:pPr>
          </w:p>
          <w:p w14:paraId="220B7B30">
            <w:pPr>
              <w:pStyle w:val="7"/>
              <w:ind w:firstLine="200"/>
              <w:rPr>
                <w:rFonts w:ascii="Times New Roman" w:hAnsi="Times New Roman"/>
                <w:color w:val="auto"/>
              </w:rPr>
            </w:pPr>
          </w:p>
          <w:p w14:paraId="47F62780">
            <w:pPr>
              <w:pStyle w:val="7"/>
              <w:ind w:firstLine="200"/>
              <w:rPr>
                <w:rFonts w:ascii="Times New Roman" w:hAnsi="Times New Roman"/>
                <w:color w:val="auto"/>
              </w:rPr>
            </w:pPr>
          </w:p>
          <w:p w14:paraId="7779B261">
            <w:pPr>
              <w:pStyle w:val="7"/>
              <w:ind w:firstLine="200"/>
              <w:rPr>
                <w:rFonts w:ascii="Times New Roman" w:hAnsi="Times New Roman"/>
                <w:color w:val="auto"/>
              </w:rPr>
            </w:pPr>
          </w:p>
          <w:p w14:paraId="2F6850E0">
            <w:pPr>
              <w:pStyle w:val="7"/>
              <w:ind w:firstLine="200"/>
              <w:rPr>
                <w:rFonts w:ascii="Times New Roman" w:hAnsi="Times New Roman"/>
                <w:color w:val="auto"/>
              </w:rPr>
            </w:pPr>
          </w:p>
          <w:p w14:paraId="3CD478E4">
            <w:pPr>
              <w:pStyle w:val="7"/>
              <w:ind w:firstLine="200"/>
              <w:rPr>
                <w:rFonts w:ascii="Times New Roman" w:hAnsi="Times New Roman"/>
                <w:color w:val="auto"/>
              </w:rPr>
            </w:pPr>
          </w:p>
          <w:p w14:paraId="72F65B7A">
            <w:pPr>
              <w:pStyle w:val="7"/>
              <w:ind w:firstLine="200"/>
              <w:rPr>
                <w:rFonts w:ascii="Times New Roman" w:hAnsi="Times New Roman"/>
                <w:color w:val="auto"/>
              </w:rPr>
            </w:pPr>
          </w:p>
          <w:p w14:paraId="3EFCB4D2">
            <w:pPr>
              <w:pStyle w:val="7"/>
              <w:ind w:firstLine="200"/>
              <w:rPr>
                <w:rFonts w:ascii="Times New Roman" w:hAnsi="Times New Roman"/>
                <w:color w:val="auto"/>
              </w:rPr>
            </w:pPr>
          </w:p>
          <w:p w14:paraId="40222C8C">
            <w:pPr>
              <w:pStyle w:val="7"/>
              <w:ind w:firstLine="200"/>
              <w:rPr>
                <w:rFonts w:ascii="Times New Roman" w:hAnsi="Times New Roman"/>
                <w:color w:val="auto"/>
              </w:rPr>
            </w:pPr>
          </w:p>
          <w:p w14:paraId="36F74ED7">
            <w:pPr>
              <w:spacing w:line="480" w:lineRule="auto"/>
              <w:ind w:firstLine="3360" w:firstLineChars="1400"/>
              <w:rPr>
                <w:rFonts w:hint="eastAsia"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4"/>
              </w:rPr>
              <w:t>单位公章：</w:t>
            </w:r>
          </w:p>
          <w:p w14:paraId="7A3D6C1E">
            <w:pPr>
              <w:spacing w:line="480" w:lineRule="auto"/>
              <w:ind w:left="2940" w:leftChars="1400" w:firstLine="2880" w:firstLineChars="1200"/>
              <w:rPr>
                <w:rFonts w:ascii="Times New Roman" w:hAnsi="Times New Roman" w:eastAsia="仿宋_GB2312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4"/>
              </w:rPr>
              <w:t xml:space="preserve">年    月    日       </w:t>
            </w:r>
          </w:p>
        </w:tc>
      </w:tr>
    </w:tbl>
    <w:p w14:paraId="092A9BB8"/>
    <w:p w14:paraId="7B614AB5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/>
        <w:jc w:val="left"/>
        <w:textAlignment w:val="auto"/>
        <w:rPr>
          <w:rFonts w:hint="eastAsia" w:ascii="仿宋" w:hAnsi="仿宋" w:eastAsia="仿宋" w:cs="仿宋"/>
          <w:color w:val="4F4F4F"/>
          <w:sz w:val="32"/>
          <w:szCs w:val="32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0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">
    <w:altName w:val="方正楷体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_GB2312">
    <w:altName w:val="方正楷体_GBK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C4E077">
    <w:pPr>
      <w:pStyle w:val="4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E2D3F28"/>
    <w:rsid w:val="05D67694"/>
    <w:rsid w:val="06164EB1"/>
    <w:rsid w:val="0C347FA2"/>
    <w:rsid w:val="0D8B6757"/>
    <w:rsid w:val="0E2D3F28"/>
    <w:rsid w:val="11321B15"/>
    <w:rsid w:val="13F824C4"/>
    <w:rsid w:val="1429357D"/>
    <w:rsid w:val="18103B91"/>
    <w:rsid w:val="1EBF4E42"/>
    <w:rsid w:val="1EF95BB3"/>
    <w:rsid w:val="1FAE4A10"/>
    <w:rsid w:val="23FF60ED"/>
    <w:rsid w:val="2B4E10F5"/>
    <w:rsid w:val="2C3D77B3"/>
    <w:rsid w:val="2DE052E1"/>
    <w:rsid w:val="2EC441FC"/>
    <w:rsid w:val="36F70619"/>
    <w:rsid w:val="3834731A"/>
    <w:rsid w:val="3C377DF7"/>
    <w:rsid w:val="3E22131D"/>
    <w:rsid w:val="42FB764E"/>
    <w:rsid w:val="446519D9"/>
    <w:rsid w:val="4510518F"/>
    <w:rsid w:val="4F4020F6"/>
    <w:rsid w:val="4F7F5519"/>
    <w:rsid w:val="4FA131FE"/>
    <w:rsid w:val="596D175A"/>
    <w:rsid w:val="5CF51A37"/>
    <w:rsid w:val="5D6443F6"/>
    <w:rsid w:val="5DEA3770"/>
    <w:rsid w:val="5F7F8039"/>
    <w:rsid w:val="64FD5206"/>
    <w:rsid w:val="65501F65"/>
    <w:rsid w:val="67AC271F"/>
    <w:rsid w:val="67C938CC"/>
    <w:rsid w:val="6D763B29"/>
    <w:rsid w:val="6EFBE4AC"/>
    <w:rsid w:val="73744667"/>
    <w:rsid w:val="73D24427"/>
    <w:rsid w:val="77531DDF"/>
    <w:rsid w:val="77FB06C2"/>
    <w:rsid w:val="77FF13F0"/>
    <w:rsid w:val="77FFF856"/>
    <w:rsid w:val="79A8FCE5"/>
    <w:rsid w:val="79EFBE34"/>
    <w:rsid w:val="7BF73F70"/>
    <w:rsid w:val="7D7EDA30"/>
    <w:rsid w:val="7DC70BBF"/>
    <w:rsid w:val="7FFF35E1"/>
    <w:rsid w:val="9F776821"/>
    <w:rsid w:val="9FB6F3B7"/>
    <w:rsid w:val="A7D5955B"/>
    <w:rsid w:val="BDFA03C2"/>
    <w:rsid w:val="BE74AE89"/>
    <w:rsid w:val="BFBF7E82"/>
    <w:rsid w:val="DF97DBE8"/>
    <w:rsid w:val="DFED0BE7"/>
    <w:rsid w:val="EA7B3681"/>
    <w:rsid w:val="EBFBD1DE"/>
    <w:rsid w:val="EDBFA6CB"/>
    <w:rsid w:val="EFDF1BBD"/>
    <w:rsid w:val="F7DF0E8D"/>
    <w:rsid w:val="F7F73AE6"/>
    <w:rsid w:val="FE3CA8FB"/>
    <w:rsid w:val="FFEE735B"/>
    <w:rsid w:val="FFFC4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6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15"/>
      <w:szCs w:val="15"/>
      <w:lang w:val="en-US" w:eastAsia="zh-CN" w:bidi="ar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pPr>
      <w:spacing w:after="120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TML Preformatted"/>
    <w:basedOn w:val="1"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330" w:lineRule="atLeast"/>
      <w:jc w:val="left"/>
    </w:pPr>
    <w:rPr>
      <w:rFonts w:ascii="Arial" w:hAnsi="Arial" w:cs="Arial"/>
      <w:kern w:val="0"/>
      <w:szCs w:val="21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7">
    <w:name w:val="Body Text First Indent"/>
    <w:basedOn w:val="3"/>
    <w:qFormat/>
    <w:uiPriority w:val="0"/>
    <w:pPr>
      <w:ind w:firstLine="420" w:firstLineChars="100"/>
    </w:pPr>
    <w:rPr>
      <w:rFonts w:ascii="Calibri" w:hAnsi="Calibri"/>
      <w:kern w:val="0"/>
      <w:sz w:val="20"/>
      <w:szCs w:val="20"/>
    </w:rPr>
  </w:style>
  <w:style w:type="character" w:styleId="10">
    <w:name w:val="Strong"/>
    <w:basedOn w:val="9"/>
    <w:qFormat/>
    <w:uiPriority w:val="0"/>
    <w:rPr>
      <w:b/>
    </w:rPr>
  </w:style>
  <w:style w:type="character" w:styleId="11">
    <w:name w:val="Hyperlink"/>
    <w:basedOn w:val="9"/>
    <w:qFormat/>
    <w:uiPriority w:val="0"/>
    <w:rPr>
      <w:color w:val="0000FF"/>
      <w:u w:val="single"/>
    </w:rPr>
  </w:style>
  <w:style w:type="character" w:customStyle="1" w:styleId="12">
    <w:name w:val="fontstyle11"/>
    <w:basedOn w:val="9"/>
    <w:qFormat/>
    <w:uiPriority w:val="0"/>
    <w:rPr>
      <w:rFonts w:hint="eastAsia" w:ascii="仿宋_GB2312" w:eastAsia="仿宋_GB2312"/>
      <w:color w:val="000000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12</TotalTime>
  <ScaleCrop>false</ScaleCrop>
  <LinksUpToDate>false</LinksUpToDate>
  <CharactersWithSpaces>0</CharactersWithSpaces>
  <Application>WPS Office_12.8.2.17836_F1E327BC-269C-435d-A152-05C5408002CA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2025-06-23T23:37:00Z</dcterms:created>
  <dc:creator>锦绣</dc:creator>
  <cp:lastModifiedBy>王杰</cp:lastModifiedBy>
  <cp:lastPrinted>2025-07-02T21:03:00Z</cp:lastPrinted>
  <dcterms:modified xsi:type="dcterms:W3CDTF">2025-07-03T10:14:31Z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2052-12.8.2.17836</vt:lpwstr>
  </property>
  <property fmtid="{D5CDD505-2E9C-101B-9397-08002B2CF9AE}" pid="3" name="ICV">
    <vt:lpwstr>D42CB9365EBCF18750DA656850E90235_42</vt:lpwstr>
  </property>
</Properties>
</file>